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10" w:rsidRPr="007571C0" w:rsidRDefault="00B90310" w:rsidP="00B90310">
      <w:pPr>
        <w:rPr>
          <w:rFonts w:ascii="Times New Roman" w:hAnsi="Times New Roman"/>
          <w:sz w:val="24"/>
          <w:szCs w:val="24"/>
        </w:rPr>
      </w:pPr>
      <w:r w:rsidRPr="007571C0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 w:rsidRPr="007571C0">
        <w:rPr>
          <w:rFonts w:ascii="Times New Roman" w:hAnsi="Times New Roman"/>
          <w:sz w:val="24"/>
          <w:szCs w:val="24"/>
        </w:rPr>
        <w:t>Акбашский</w:t>
      </w:r>
      <w:proofErr w:type="spellEnd"/>
      <w:r w:rsidRPr="007571C0">
        <w:rPr>
          <w:rFonts w:ascii="Times New Roman" w:hAnsi="Times New Roman"/>
          <w:sz w:val="24"/>
          <w:szCs w:val="24"/>
        </w:rPr>
        <w:t> детский сад "</w:t>
      </w:r>
      <w:proofErr w:type="spellStart"/>
      <w:r w:rsidRPr="007571C0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7571C0">
        <w:rPr>
          <w:rFonts w:ascii="Times New Roman" w:hAnsi="Times New Roman"/>
          <w:sz w:val="24"/>
          <w:szCs w:val="24"/>
        </w:rPr>
        <w:t xml:space="preserve">" располагает набором помещений, необходимых для организации воспитания, обучения и оздоровления детей, для осуществления следующих направлений </w:t>
      </w:r>
      <w:proofErr w:type="spellStart"/>
      <w:r w:rsidRPr="007571C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7571C0">
        <w:rPr>
          <w:rFonts w:ascii="Times New Roman" w:hAnsi="Times New Roman"/>
          <w:sz w:val="24"/>
          <w:szCs w:val="24"/>
        </w:rPr>
        <w:t>-образовательной работы с воспитанниками: физическое развитие; познавательное развитие; речевое развитие; социально-коммуникативное развитие; художественно-эстетическое.  В МБДОУ имеется 1  групповое  помещение,  спальная комната, приемным  и туалетным комнатой, музыкально-спортивный зал.</w:t>
      </w:r>
    </w:p>
    <w:p w:rsidR="00FC7AA2" w:rsidRDefault="00FC7AA2">
      <w:bookmarkStart w:id="0" w:name="_GoBack"/>
      <w:bookmarkEnd w:id="0"/>
    </w:p>
    <w:sectPr w:rsidR="00FC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3C"/>
    <w:rsid w:val="0091683C"/>
    <w:rsid w:val="00B90310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>Home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2021-03-27T08:15:00Z</dcterms:created>
  <dcterms:modified xsi:type="dcterms:W3CDTF">2021-03-27T08:15:00Z</dcterms:modified>
</cp:coreProperties>
</file>